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14D1CC" w14:textId="77777777" w:rsidR="00C13E82" w:rsidRPr="005A4ED7" w:rsidRDefault="00C13E82" w:rsidP="00C13E82">
      <w:pPr>
        <w:rPr>
          <w:b/>
          <w:bCs/>
          <w:sz w:val="32"/>
          <w:szCs w:val="32"/>
        </w:rPr>
      </w:pPr>
      <w:r w:rsidRPr="005A4ED7">
        <w:rPr>
          <w:b/>
          <w:bCs/>
          <w:sz w:val="32"/>
          <w:szCs w:val="32"/>
        </w:rPr>
        <w:t>Day 1</w:t>
      </w:r>
    </w:p>
    <w:p w14:paraId="5FC1555A" w14:textId="77777777" w:rsidR="00C13E82" w:rsidRPr="005A4ED7" w:rsidRDefault="00C13E82" w:rsidP="00C13E82">
      <w:pPr>
        <w:rPr>
          <w:sz w:val="28"/>
          <w:szCs w:val="28"/>
        </w:rPr>
      </w:pPr>
    </w:p>
    <w:p w14:paraId="16F43A29" w14:textId="77777777" w:rsidR="00C13E82" w:rsidRPr="005A4ED7" w:rsidRDefault="00C13E82" w:rsidP="00C13E82">
      <w:pPr>
        <w:rPr>
          <w:b/>
          <w:bCs/>
          <w:sz w:val="28"/>
          <w:szCs w:val="28"/>
        </w:rPr>
      </w:pPr>
      <w:r w:rsidRPr="005A4ED7">
        <w:rPr>
          <w:b/>
          <w:bCs/>
          <w:sz w:val="28"/>
          <w:szCs w:val="28"/>
        </w:rPr>
        <w:t>Subject: [</w:t>
      </w:r>
      <w:proofErr w:type="spellStart"/>
      <w:r w:rsidRPr="005A4ED7">
        <w:rPr>
          <w:b/>
          <w:bCs/>
          <w:sz w:val="28"/>
          <w:szCs w:val="28"/>
        </w:rPr>
        <w:t>firstname</w:t>
      </w:r>
      <w:proofErr w:type="spellEnd"/>
      <w:r w:rsidRPr="005A4ED7">
        <w:rPr>
          <w:b/>
          <w:bCs/>
          <w:sz w:val="28"/>
          <w:szCs w:val="28"/>
        </w:rPr>
        <w:t>]: Welcome to Tube Transcend Tactics!</w:t>
      </w:r>
    </w:p>
    <w:p w14:paraId="3267EFEB" w14:textId="77777777" w:rsidR="00C13E82" w:rsidRPr="005A4ED7" w:rsidRDefault="00C13E82" w:rsidP="00C13E82">
      <w:pPr>
        <w:rPr>
          <w:sz w:val="28"/>
          <w:szCs w:val="28"/>
        </w:rPr>
      </w:pPr>
    </w:p>
    <w:p w14:paraId="586BC69D" w14:textId="77777777" w:rsidR="00C13E82" w:rsidRPr="005A4ED7" w:rsidRDefault="00C13E82" w:rsidP="00C13E82">
      <w:pPr>
        <w:rPr>
          <w:sz w:val="28"/>
          <w:szCs w:val="28"/>
        </w:rPr>
      </w:pPr>
      <w:r w:rsidRPr="005A4ED7">
        <w:rPr>
          <w:sz w:val="28"/>
          <w:szCs w:val="28"/>
        </w:rPr>
        <w:t>Dear [</w:t>
      </w:r>
      <w:proofErr w:type="spellStart"/>
      <w:r w:rsidRPr="005A4ED7">
        <w:rPr>
          <w:sz w:val="28"/>
          <w:szCs w:val="28"/>
        </w:rPr>
        <w:t>firstname</w:t>
      </w:r>
      <w:proofErr w:type="spellEnd"/>
      <w:r w:rsidRPr="005A4ED7">
        <w:rPr>
          <w:sz w:val="28"/>
          <w:szCs w:val="28"/>
        </w:rPr>
        <w:t>],</w:t>
      </w:r>
    </w:p>
    <w:p w14:paraId="39AF5060" w14:textId="77777777" w:rsidR="00C13E82" w:rsidRPr="005A4ED7" w:rsidRDefault="00C13E82" w:rsidP="00C13E82">
      <w:pPr>
        <w:rPr>
          <w:sz w:val="28"/>
          <w:szCs w:val="28"/>
        </w:rPr>
      </w:pPr>
    </w:p>
    <w:p w14:paraId="15AB3677" w14:textId="77777777" w:rsidR="00C13E82" w:rsidRPr="005A4ED7" w:rsidRDefault="00C13E82" w:rsidP="00C13E82">
      <w:pPr>
        <w:rPr>
          <w:sz w:val="28"/>
          <w:szCs w:val="28"/>
        </w:rPr>
      </w:pPr>
      <w:r w:rsidRPr="005A4ED7">
        <w:rPr>
          <w:sz w:val="28"/>
          <w:szCs w:val="28"/>
        </w:rPr>
        <w:t>Thanks for signing up for our Tube Transend Tactics YouTube Mastery Course! Over the next week, you’ll receive valuable insights and actionable steps to skyrocket your YouTube channel’s success. Be sure to check your inbox daily and mark our messages as “important” so you don’t miss out.</w:t>
      </w:r>
    </w:p>
    <w:p w14:paraId="6455208F" w14:textId="77777777" w:rsidR="00C13E82" w:rsidRPr="005A4ED7" w:rsidRDefault="00C13E82" w:rsidP="00C13E82">
      <w:pPr>
        <w:rPr>
          <w:sz w:val="28"/>
          <w:szCs w:val="28"/>
        </w:rPr>
      </w:pPr>
    </w:p>
    <w:p w14:paraId="30CF0A08" w14:textId="77777777" w:rsidR="00C13E82" w:rsidRPr="005A4ED7" w:rsidRDefault="00C13E82" w:rsidP="00C13E82">
      <w:pPr>
        <w:rPr>
          <w:sz w:val="28"/>
          <w:szCs w:val="28"/>
        </w:rPr>
      </w:pPr>
      <w:r w:rsidRPr="005A4ED7">
        <w:rPr>
          <w:sz w:val="28"/>
          <w:szCs w:val="28"/>
        </w:rPr>
        <w:t>Here’s a sneak peek of what we’ll cover:</w:t>
      </w:r>
    </w:p>
    <w:p w14:paraId="11C0A6F5" w14:textId="77777777" w:rsidR="00C13E82" w:rsidRPr="005A4ED7" w:rsidRDefault="00C13E82" w:rsidP="00C13E82">
      <w:pPr>
        <w:pStyle w:val="ListParagraph"/>
        <w:numPr>
          <w:ilvl w:val="0"/>
          <w:numId w:val="1"/>
        </w:numPr>
        <w:rPr>
          <w:sz w:val="28"/>
          <w:szCs w:val="28"/>
        </w:rPr>
      </w:pPr>
      <w:r w:rsidRPr="005A4ED7">
        <w:rPr>
          <w:sz w:val="28"/>
          <w:szCs w:val="28"/>
        </w:rPr>
        <w:t>Crafting compelling video content</w:t>
      </w:r>
    </w:p>
    <w:p w14:paraId="26D1B483" w14:textId="77777777" w:rsidR="00C13E82" w:rsidRPr="005A4ED7" w:rsidRDefault="00C13E82" w:rsidP="00C13E82">
      <w:pPr>
        <w:pStyle w:val="ListParagraph"/>
        <w:numPr>
          <w:ilvl w:val="0"/>
          <w:numId w:val="1"/>
        </w:numPr>
        <w:rPr>
          <w:sz w:val="28"/>
          <w:szCs w:val="28"/>
        </w:rPr>
      </w:pPr>
      <w:r w:rsidRPr="005A4ED7">
        <w:rPr>
          <w:sz w:val="28"/>
          <w:szCs w:val="28"/>
        </w:rPr>
        <w:t>Optimizing your channel for growth</w:t>
      </w:r>
    </w:p>
    <w:p w14:paraId="5606BF35" w14:textId="77777777" w:rsidR="00C13E82" w:rsidRPr="005A4ED7" w:rsidRDefault="00C13E82" w:rsidP="00C13E82">
      <w:pPr>
        <w:pStyle w:val="ListParagraph"/>
        <w:numPr>
          <w:ilvl w:val="0"/>
          <w:numId w:val="1"/>
        </w:numPr>
        <w:rPr>
          <w:sz w:val="28"/>
          <w:szCs w:val="28"/>
        </w:rPr>
      </w:pPr>
      <w:r w:rsidRPr="005A4ED7">
        <w:rPr>
          <w:sz w:val="28"/>
          <w:szCs w:val="28"/>
        </w:rPr>
        <w:t>Mastering YouTube SEO</w:t>
      </w:r>
    </w:p>
    <w:p w14:paraId="5BE2483E" w14:textId="77777777" w:rsidR="00C13E82" w:rsidRPr="005A4ED7" w:rsidRDefault="00C13E82" w:rsidP="00C13E82">
      <w:pPr>
        <w:pStyle w:val="ListParagraph"/>
        <w:numPr>
          <w:ilvl w:val="0"/>
          <w:numId w:val="1"/>
        </w:numPr>
        <w:rPr>
          <w:sz w:val="28"/>
          <w:szCs w:val="28"/>
        </w:rPr>
      </w:pPr>
      <w:r w:rsidRPr="005A4ED7">
        <w:rPr>
          <w:sz w:val="28"/>
          <w:szCs w:val="28"/>
        </w:rPr>
        <w:t>Monetizing your channel</w:t>
      </w:r>
    </w:p>
    <w:p w14:paraId="12FA5342" w14:textId="77777777" w:rsidR="00C13E82" w:rsidRPr="005A4ED7" w:rsidRDefault="00C13E82" w:rsidP="00C13E82">
      <w:pPr>
        <w:pStyle w:val="ListParagraph"/>
        <w:numPr>
          <w:ilvl w:val="0"/>
          <w:numId w:val="1"/>
        </w:numPr>
        <w:rPr>
          <w:sz w:val="28"/>
          <w:szCs w:val="28"/>
        </w:rPr>
      </w:pPr>
      <w:r w:rsidRPr="005A4ED7">
        <w:rPr>
          <w:sz w:val="28"/>
          <w:szCs w:val="28"/>
        </w:rPr>
        <w:t>And much more!</w:t>
      </w:r>
    </w:p>
    <w:p w14:paraId="2858D190" w14:textId="77777777" w:rsidR="00C13E82" w:rsidRPr="005A4ED7" w:rsidRDefault="00C13E82" w:rsidP="00C13E82">
      <w:pPr>
        <w:rPr>
          <w:sz w:val="28"/>
          <w:szCs w:val="28"/>
        </w:rPr>
      </w:pPr>
    </w:p>
    <w:p w14:paraId="726C38D5" w14:textId="77777777" w:rsidR="00C13E82" w:rsidRPr="005A4ED7" w:rsidRDefault="00C13E82" w:rsidP="00C13E82">
      <w:pPr>
        <w:rPr>
          <w:sz w:val="28"/>
          <w:szCs w:val="28"/>
        </w:rPr>
      </w:pPr>
      <w:r w:rsidRPr="005A4ED7">
        <w:rPr>
          <w:sz w:val="28"/>
          <w:szCs w:val="28"/>
        </w:rPr>
        <w:t>If you’re eager to get started, check out our comprehensive guide that covers everything in detail. You can find it here: [link to sales page].</w:t>
      </w:r>
    </w:p>
    <w:p w14:paraId="3CCD3412" w14:textId="77777777" w:rsidR="00C13E82" w:rsidRPr="005A4ED7" w:rsidRDefault="00C13E82" w:rsidP="00C13E82">
      <w:pPr>
        <w:rPr>
          <w:sz w:val="28"/>
          <w:szCs w:val="28"/>
        </w:rPr>
      </w:pPr>
    </w:p>
    <w:p w14:paraId="27537793" w14:textId="77777777" w:rsidR="00C13E82" w:rsidRPr="005A4ED7" w:rsidRDefault="00C13E82" w:rsidP="00C13E82">
      <w:pPr>
        <w:rPr>
          <w:sz w:val="28"/>
          <w:szCs w:val="28"/>
        </w:rPr>
      </w:pPr>
      <w:r w:rsidRPr="005A4ED7">
        <w:rPr>
          <w:sz w:val="28"/>
          <w:szCs w:val="28"/>
        </w:rPr>
        <w:t>You’re on your way to YouTube success!</w:t>
      </w:r>
    </w:p>
    <w:p w14:paraId="481EFE7F" w14:textId="77777777" w:rsidR="00C13E82" w:rsidRPr="005A4ED7" w:rsidRDefault="00C13E82" w:rsidP="00C13E82">
      <w:pPr>
        <w:rPr>
          <w:sz w:val="28"/>
          <w:szCs w:val="28"/>
        </w:rPr>
      </w:pPr>
    </w:p>
    <w:p w14:paraId="68161B89" w14:textId="77777777" w:rsidR="00C13E82" w:rsidRPr="005A4ED7" w:rsidRDefault="00C13E82" w:rsidP="00C13E82">
      <w:pPr>
        <w:rPr>
          <w:sz w:val="28"/>
          <w:szCs w:val="28"/>
        </w:rPr>
      </w:pPr>
      <w:r w:rsidRPr="005A4ED7">
        <w:rPr>
          <w:sz w:val="28"/>
          <w:szCs w:val="28"/>
        </w:rPr>
        <w:t>Best regards,</w:t>
      </w:r>
    </w:p>
    <w:p w14:paraId="332B48F6" w14:textId="77777777" w:rsidR="00C13E82" w:rsidRPr="005A4ED7" w:rsidRDefault="00C13E82" w:rsidP="00C13E82">
      <w:pPr>
        <w:rPr>
          <w:sz w:val="28"/>
          <w:szCs w:val="28"/>
        </w:rPr>
      </w:pPr>
    </w:p>
    <w:p w14:paraId="1E9AD851" w14:textId="77777777" w:rsidR="00C13E82" w:rsidRPr="005A4ED7" w:rsidRDefault="00C13E82" w:rsidP="00C13E82">
      <w:pPr>
        <w:rPr>
          <w:sz w:val="28"/>
          <w:szCs w:val="28"/>
        </w:rPr>
      </w:pPr>
      <w:r w:rsidRPr="005A4ED7">
        <w:rPr>
          <w:sz w:val="28"/>
          <w:szCs w:val="28"/>
        </w:rPr>
        <w:t>[Your Name]</w:t>
      </w:r>
    </w:p>
    <w:p w14:paraId="356951D3" w14:textId="77777777" w:rsidR="00C13E82" w:rsidRPr="005A4ED7" w:rsidRDefault="00C13E82" w:rsidP="00C13E82">
      <w:pPr>
        <w:rPr>
          <w:sz w:val="28"/>
          <w:szCs w:val="28"/>
        </w:rPr>
      </w:pPr>
    </w:p>
    <w:p w14:paraId="346D55B9" w14:textId="4E11D0C9" w:rsidR="00DE1859" w:rsidRPr="00C13E82" w:rsidRDefault="00C13E82">
      <w:pPr>
        <w:rPr>
          <w:sz w:val="28"/>
          <w:szCs w:val="28"/>
        </w:rPr>
      </w:pPr>
      <w:r w:rsidRPr="005A4ED7">
        <w:rPr>
          <w:sz w:val="28"/>
          <w:szCs w:val="28"/>
        </w:rPr>
        <w:t>PS. Tomorrow, we’ll dive into the first step: crafting compelling video content. Stay tuned!</w:t>
      </w:r>
    </w:p>
    <w:sectPr w:rsidR="00DE1859" w:rsidRPr="00C13E82" w:rsidSect="002E14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E111C04"/>
    <w:multiLevelType w:val="hybridMultilevel"/>
    <w:tmpl w:val="F288E37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5582511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3E82"/>
    <w:rsid w:val="002E14F0"/>
    <w:rsid w:val="00C13E82"/>
    <w:rsid w:val="00DA6578"/>
    <w:rsid w:val="00DE1859"/>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802DD"/>
  <w15:chartTrackingRefBased/>
  <w15:docId w15:val="{EC3D7D40-F836-4150-A3E6-C6FF6BA21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3E8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3E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127</Words>
  <Characters>725</Characters>
  <Application>Microsoft Office Word</Application>
  <DocSecurity>0</DocSecurity>
  <Lines>6</Lines>
  <Paragraphs>1</Paragraphs>
  <ScaleCrop>false</ScaleCrop>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ADITHYA RAJEEV</dc:creator>
  <cp:keywords/>
  <dc:description/>
  <cp:lastModifiedBy>ADITHYA RAJEEV</cp:lastModifiedBy>
  <cp:revision>1</cp:revision>
  <dcterms:created xsi:type="dcterms:W3CDTF">2024-07-23T20:35:00Z</dcterms:created>
  <dcterms:modified xsi:type="dcterms:W3CDTF">2024-07-23T20:35:00Z</dcterms:modified>
</cp:coreProperties>
</file>